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>Debitor navn</w:t>
      </w: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>Debitor adresse</w:t>
      </w: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>Postnr. og By</w:t>
      </w:r>
    </w:p>
    <w:p w:rsidR="00D76303" w:rsidRPr="00810145" w:rsidRDefault="00D76303" w:rsidP="00D76303">
      <w:pPr>
        <w:rPr>
          <w:lang w:val="da-DK"/>
        </w:rPr>
      </w:pP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 xml:space="preserve">       , den </w:t>
      </w:r>
    </w:p>
    <w:p w:rsidR="00D76303" w:rsidRPr="00810145" w:rsidRDefault="00D76303" w:rsidP="00D76303">
      <w:pPr>
        <w:rPr>
          <w:lang w:val="da-DK"/>
        </w:rPr>
      </w:pP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>Erindringsskrivelse vedr. faktur</w:t>
      </w:r>
      <w:r w:rsidR="00810145">
        <w:rPr>
          <w:lang w:val="da-DK"/>
        </w:rPr>
        <w:t xml:space="preserve">anr.  </w:t>
      </w:r>
      <w:proofErr w:type="spellStart"/>
      <w:r w:rsidR="00810145">
        <w:rPr>
          <w:lang w:val="da-DK"/>
        </w:rPr>
        <w:t>xxxx</w:t>
      </w:r>
      <w:proofErr w:type="spellEnd"/>
      <w:r w:rsidR="00810145">
        <w:rPr>
          <w:lang w:val="da-DK"/>
        </w:rPr>
        <w:t>.  af  x. januar 2017</w:t>
      </w:r>
      <w:bookmarkStart w:id="0" w:name="_GoBack"/>
      <w:bookmarkEnd w:id="0"/>
    </w:p>
    <w:p w:rsidR="00D76303" w:rsidRPr="00810145" w:rsidRDefault="00D76303" w:rsidP="00D76303">
      <w:pPr>
        <w:rPr>
          <w:lang w:val="da-DK"/>
        </w:rPr>
      </w:pP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 xml:space="preserve">Jeg/vi ser ikke at have modtaget betaling kr. … i henhold til ovenstående faktura/fakturaer. </w:t>
      </w:r>
    </w:p>
    <w:p w:rsidR="00D76303" w:rsidRPr="00810145" w:rsidRDefault="00D76303" w:rsidP="00D76303">
      <w:pPr>
        <w:rPr>
          <w:lang w:val="da-DK"/>
        </w:rPr>
      </w:pP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 xml:space="preserve">Tilgodehavendet kan pr. dags dato opgøres således: </w:t>
      </w:r>
    </w:p>
    <w:p w:rsidR="00D76303" w:rsidRPr="00810145" w:rsidRDefault="00D76303" w:rsidP="00D76303">
      <w:pPr>
        <w:rPr>
          <w:lang w:val="da-DK"/>
        </w:rPr>
      </w:pP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>Hovedstol</w:t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  <w:t xml:space="preserve">kr. </w:t>
      </w: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>Inddrivelsesomkostninger</w:t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  <w:t>kr.</w:t>
      </w:r>
      <w:r w:rsidRPr="00810145">
        <w:rPr>
          <w:lang w:val="da-DK"/>
        </w:rPr>
        <w:tab/>
        <w:t>310,00</w:t>
      </w: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>Gebyr for denne skrivelse, jf. rentelovens § 9b stk. 2</w:t>
      </w:r>
      <w:r w:rsidRPr="00810145">
        <w:rPr>
          <w:lang w:val="da-DK"/>
        </w:rPr>
        <w:tab/>
        <w:t>kr.          100,00</w:t>
      </w: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>(eventuel tilskrivning af renter)</w:t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  <w:t xml:space="preserve">kr.              .          </w:t>
      </w: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 xml:space="preserve">I alt </w:t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</w:r>
      <w:r w:rsidRPr="00810145">
        <w:rPr>
          <w:lang w:val="da-DK"/>
        </w:rPr>
        <w:tab/>
        <w:t>kr.              .</w:t>
      </w:r>
    </w:p>
    <w:p w:rsidR="00D76303" w:rsidRPr="00810145" w:rsidRDefault="00D76303" w:rsidP="00D76303">
      <w:pPr>
        <w:rPr>
          <w:lang w:val="da-DK"/>
        </w:rPr>
      </w:pP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 xml:space="preserve">hvilket beløb venligst bedes indbetalt snarest muligt og inden 8 dage fra dato. </w:t>
      </w:r>
    </w:p>
    <w:p w:rsidR="00D76303" w:rsidRPr="00810145" w:rsidRDefault="00D76303" w:rsidP="00D76303">
      <w:pPr>
        <w:rPr>
          <w:lang w:val="da-DK"/>
        </w:rPr>
      </w:pPr>
    </w:p>
    <w:p w:rsidR="00D76303" w:rsidRPr="00810145" w:rsidRDefault="00D76303" w:rsidP="00D76303">
      <w:pPr>
        <w:rPr>
          <w:lang w:val="da-DK"/>
        </w:rPr>
      </w:pPr>
      <w:r w:rsidRPr="00810145">
        <w:rPr>
          <w:lang w:val="da-DK"/>
        </w:rPr>
        <w:t>(der kan eventuelt indsættes følgende ordlyd: Såfremt De omgående og inden 2 dage fra dato foretager indbetaling, kan De se bort fra det tilskrevne rykkergebyr. Det skyldige beløb udgør i givet fald kr.)</w:t>
      </w:r>
    </w:p>
    <w:p w:rsidR="00D76303" w:rsidRPr="00810145" w:rsidRDefault="00D76303" w:rsidP="00D76303">
      <w:pPr>
        <w:rPr>
          <w:lang w:val="da-DK"/>
        </w:rPr>
      </w:pPr>
    </w:p>
    <w:p w:rsidR="001C7026" w:rsidRPr="00810145" w:rsidRDefault="00D76303" w:rsidP="00D76303">
      <w:pPr>
        <w:rPr>
          <w:lang w:val="da-DK"/>
        </w:rPr>
      </w:pPr>
      <w:r w:rsidRPr="00810145">
        <w:rPr>
          <w:lang w:val="da-DK"/>
        </w:rPr>
        <w:t>Har Deres betaling krydset nærværende skrivelse, bedes De venligst se bort fra nærværende skrivelse.</w:t>
      </w:r>
    </w:p>
    <w:sectPr w:rsidR="001C7026" w:rsidRPr="00810145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03"/>
    <w:rsid w:val="001C7026"/>
    <w:rsid w:val="00425B9E"/>
    <w:rsid w:val="00810145"/>
    <w:rsid w:val="00D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BEBA"/>
  <w15:docId w15:val="{BE27BF43-8CC6-42D5-B29E-42B32F4D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 ApS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Meisner</dc:creator>
  <cp:lastModifiedBy>Ole Meisner</cp:lastModifiedBy>
  <cp:revision>2</cp:revision>
  <dcterms:created xsi:type="dcterms:W3CDTF">2017-01-29T14:02:00Z</dcterms:created>
  <dcterms:modified xsi:type="dcterms:W3CDTF">2017-01-29T14:02:00Z</dcterms:modified>
</cp:coreProperties>
</file>